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考生须知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考生应讲诚信并自觉服从监考员等考试工作人员管理，不得以任何理由妨碍监考员等考试工作人员履行职责，不得扰乱考场及其他考试工作地点的秩序。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自学考试的考试时间为150分钟。上午为9：00—11：30，下午为2：30—5：00。考生应在考前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至少</w:t>
      </w:r>
      <w:r>
        <w:rPr>
          <w:rFonts w:hint="eastAsia" w:ascii="仿宋" w:hAnsi="仿宋" w:eastAsia="仿宋" w:cs="仿宋"/>
          <w:sz w:val="32"/>
          <w:szCs w:val="32"/>
        </w:rPr>
        <w:t>30分钟持本人《准考证》、有效身份证等证件进入考场，证件不符或不全者不得进入考场。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考生入场，除2B铅笔、0.5mm黑色字迹签字笔、直尺、圆规、三角板、橡皮外（其他科目有特殊规定的除外），其他任何物品不准带入考场。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严禁携带各种通信工具（如手机及其他无线接收、传送设备等）、电子存储记忆录放设备以及涂改液、修正带等物品进入考场。</w:t>
      </w:r>
      <w:r>
        <w:rPr>
          <w:rFonts w:hint="eastAsia" w:ascii="仿宋" w:hAnsi="仿宋" w:eastAsia="仿宋" w:cs="仿宋_GB2312"/>
          <w:sz w:val="30"/>
          <w:szCs w:val="30"/>
        </w:rPr>
        <w:t>为方便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智能安检门和</w:t>
      </w:r>
      <w:r>
        <w:rPr>
          <w:rFonts w:hint="eastAsia" w:ascii="仿宋" w:hAnsi="仿宋" w:eastAsia="仿宋" w:cs="仿宋_GB2312"/>
          <w:sz w:val="30"/>
          <w:szCs w:val="30"/>
        </w:rPr>
        <w:t>金属探测仪检查，请考生入场时尽量不要携带（穿戴）有金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属的物品或衣物。</w:t>
      </w:r>
      <w:r>
        <w:rPr>
          <w:rFonts w:hint="eastAsia" w:ascii="仿宋" w:hAnsi="仿宋" w:eastAsia="仿宋" w:cs="仿宋"/>
          <w:sz w:val="32"/>
          <w:szCs w:val="32"/>
        </w:rPr>
        <w:t>允许使用计算器的课程，计算器不得有程序存储功能。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入场后，对号入座并将本人《准考证》和有效身份证等证件放在课桌上以便核验。考生领到试卷和《山西省高等教育自学考试答题卡》（以下简称“答题卡”）、条形码后，须于考试开始前，完成以下操作：1.应在试卷、答题卡的指定位置准确地填写姓名、准考证号、座位号等栏目；凡漏填、错填或字迹不清的试卷、答题卡无效。2.请务必认真核对条形码上打印的姓名、准考证号、座位号等信息是否与本人信息一致，并在答题卡指定位置按要求粘贴。条形码不可二次粘贴，破损后不予更换，请小心谨慎，切勿污损条形码，保持条形码清洁、完整。3.在答题卡笔迹确认位置准确清楚地抄写规定的文字内容并签字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遇试卷分发错误及试题字迹不清、重印、漏印或缺页等问题，可举手询问，在开考前报告监考员；开考后，再行报告、更换的，延误的考试时间不予延长。涉及试题内容的疑问，不得向监考员询问。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统一开考信号发出后才能开始答题。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迟到15分钟后不准进入考点参加当科课程考试。考生交卷出场时间不得早于每课程考试结束前30分钟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提前</w:t>
      </w:r>
      <w:r>
        <w:rPr>
          <w:rFonts w:hint="eastAsia" w:ascii="仿宋" w:hAnsi="仿宋" w:eastAsia="仿宋" w:cs="仿宋_GB2312"/>
          <w:sz w:val="30"/>
          <w:szCs w:val="30"/>
        </w:rPr>
        <w:t>交卷出场后不得再进场续考</w:t>
      </w:r>
      <w:r>
        <w:rPr>
          <w:rFonts w:hint="eastAsia" w:ascii="仿宋" w:hAnsi="仿宋" w:eastAsia="仿宋" w:cs="仿宋_GB2312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应在考点指定地点等待考试结束后方可离开考点</w:t>
      </w:r>
      <w:r>
        <w:rPr>
          <w:rFonts w:hint="eastAsia" w:ascii="仿宋" w:hAnsi="仿宋" w:eastAsia="仿宋" w:cs="仿宋_GB2312"/>
          <w:sz w:val="30"/>
          <w:szCs w:val="30"/>
        </w:rPr>
        <w:t>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在规定的答题区域内按题号顺序答题，写在草稿纸上或非题号对应的答题区域的答案一律无效。不准在试卷、答题卡、条形码上作任何标记，同一份答题卡要求同一类型、同一颜色字迹的笔答题。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在考场内须保持安静，不准吸烟，不准喧哗，不准交头接耳、左顾右盼、打手势、做暗号， 不准夹带、旁窥、抄袭或有意让他人抄袭，不准传抄答案或交换试卷、答题卡、草稿纸，不得传递文具、物品等，不准将试卷、答题卡或草稿纸带出考场。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考试结束信号发出后考生立即停止答卷，根据监考员指令依次退出考场，不准在考场逗留。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考生应讲诚信并自觉服从监考员等考试工作人员管理，不得以任何理由妨碍监考员等考试工作人员履行职责，不得扰乱考场及其他考试工作地点的秩序。考试期间，如不遵守考场纪律，不服从考试工作人员管理，有违纪、作弊等行为的，将按照《国家教育考试违规处理办法》（教育部第33 号令）进行严肃处理并记入国家教育考试诚信档案；对于触犯有关法律的考生，将移送公安机关处理。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DA6BEF"/>
    <w:multiLevelType w:val="singleLevel"/>
    <w:tmpl w:val="D4DA6B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MTI0M2FiNGQwZGUxZjI2ZDZlZjUyMTY3NzVlNGYifQ=="/>
  </w:docVars>
  <w:rsids>
    <w:rsidRoot w:val="16B703E1"/>
    <w:rsid w:val="11BD3153"/>
    <w:rsid w:val="128F2D41"/>
    <w:rsid w:val="16B703E1"/>
    <w:rsid w:val="16E047DB"/>
    <w:rsid w:val="27302D9E"/>
    <w:rsid w:val="30330D58"/>
    <w:rsid w:val="3C1D582B"/>
    <w:rsid w:val="53933738"/>
    <w:rsid w:val="578B77AE"/>
    <w:rsid w:val="584E40D2"/>
    <w:rsid w:val="5B773940"/>
    <w:rsid w:val="5C6C0FCA"/>
    <w:rsid w:val="61461DEA"/>
    <w:rsid w:val="64265F03"/>
    <w:rsid w:val="76472C90"/>
    <w:rsid w:val="7B18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2023-10-21T09:23:00Z</dcterms:created>
  <dc:creator>梦中百合</dc:creator>
  <cp:lastModifiedBy>梦中百合</cp:lastModifiedBy>
  <dcterms:modified xsi:type="dcterms:W3CDTF">2024-04-01T08:10:05Z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FEDBAAA7AF7C473B94FDD5BF4F8466EE_11</vt:lpwstr>
  </property>
</Properties>
</file>