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2EC7" w:rsidRDefault="00392EC7" w:rsidP="00392EC7">
      <w:pPr>
        <w:jc w:val="center"/>
        <w:rPr>
          <w:rFonts w:hint="eastAsia"/>
          <w:noProof/>
        </w:rPr>
      </w:pPr>
      <w:r>
        <w:rPr>
          <w:rFonts w:ascii="仿宋" w:eastAsia="仿宋" w:hAnsi="仿宋" w:cs="宋体"/>
          <w:kern w:val="0"/>
          <w:sz w:val="30"/>
          <w:szCs w:val="30"/>
        </w:rPr>
        <w:t>义务教育</w:t>
      </w:r>
      <w:r>
        <w:rPr>
          <w:rFonts w:ascii="仿宋" w:eastAsia="仿宋" w:hAnsi="仿宋" w:cs="宋体" w:hint="eastAsia"/>
          <w:kern w:val="0"/>
          <w:sz w:val="30"/>
          <w:szCs w:val="30"/>
        </w:rPr>
        <w:t>段学校</w:t>
      </w:r>
      <w:r>
        <w:rPr>
          <w:rFonts w:ascii="仿宋" w:eastAsia="仿宋" w:hAnsi="仿宋" w:cs="宋体"/>
          <w:kern w:val="0"/>
          <w:sz w:val="30"/>
          <w:szCs w:val="30"/>
        </w:rPr>
        <w:t>临</w:t>
      </w:r>
      <w:r>
        <w:rPr>
          <w:rFonts w:ascii="仿宋" w:eastAsia="仿宋" w:hAnsi="仿宋" w:cs="宋体"/>
          <w:kern w:val="0"/>
          <w:sz w:val="30"/>
          <w:szCs w:val="30"/>
        </w:rPr>
        <w:t>聘人员经费</w:t>
      </w:r>
      <w:r>
        <w:rPr>
          <w:rFonts w:ascii="仿宋" w:eastAsia="仿宋" w:hAnsi="仿宋" w:cs="宋体" w:hint="eastAsia"/>
          <w:kern w:val="0"/>
          <w:sz w:val="30"/>
          <w:szCs w:val="30"/>
        </w:rPr>
        <w:t>项目</w:t>
      </w:r>
      <w:r>
        <w:rPr>
          <w:rFonts w:ascii="仿宋" w:eastAsia="仿宋" w:hAnsi="仿宋" w:cs="宋体"/>
          <w:kern w:val="0"/>
          <w:sz w:val="30"/>
          <w:szCs w:val="30"/>
        </w:rPr>
        <w:t>绩效</w:t>
      </w:r>
    </w:p>
    <w:p w:rsidR="009D4CDA" w:rsidRDefault="00392EC7">
      <w:r w:rsidRPr="00392EC7">
        <w:rPr>
          <w:noProof/>
        </w:rPr>
        <w:drawing>
          <wp:inline distT="0" distB="0" distL="0" distR="0">
            <wp:extent cx="7038975" cy="4600575"/>
            <wp:effectExtent l="0" t="0" r="9525" b="9525"/>
            <wp:docPr id="1" name="图片 1" descr="C:\Users\Administrator\Desktop\a8392f46b6da59650f4a99e8357956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a8392f46b6da59650f4a99e8357956f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8843" cy="462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EC7" w:rsidRDefault="00392EC7">
      <w:r w:rsidRPr="00392EC7">
        <w:rPr>
          <w:noProof/>
        </w:rPr>
        <w:drawing>
          <wp:inline distT="0" distB="0" distL="0" distR="0">
            <wp:extent cx="7067550" cy="3390900"/>
            <wp:effectExtent l="0" t="0" r="0" b="0"/>
            <wp:docPr id="2" name="图片 2" descr="C:\Users\Administrator\Desktop\l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lp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659" cy="339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  <w:r>
        <w:rPr>
          <w:rFonts w:ascii="仿宋" w:eastAsia="仿宋" w:hAnsi="仿宋" w:cs="宋体" w:hint="eastAsia"/>
          <w:kern w:val="0"/>
          <w:sz w:val="30"/>
          <w:szCs w:val="30"/>
        </w:rPr>
        <w:t>彩票公益金乡村教师能力提升培训项目</w:t>
      </w:r>
      <w:r>
        <w:rPr>
          <w:rFonts w:ascii="仿宋" w:eastAsia="仿宋" w:hAnsi="仿宋" w:cs="宋体" w:hint="eastAsia"/>
          <w:kern w:val="0"/>
          <w:sz w:val="30"/>
          <w:szCs w:val="30"/>
        </w:rPr>
        <w:t>绩效</w:t>
      </w: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  <w:r w:rsidRPr="00DF47F1">
        <w:rPr>
          <w:rFonts w:ascii="仿宋" w:eastAsia="仿宋" w:hAnsi="仿宋" w:cs="宋体"/>
          <w:noProof/>
          <w:kern w:val="0"/>
          <w:sz w:val="30"/>
          <w:szCs w:val="30"/>
        </w:rPr>
        <w:drawing>
          <wp:inline distT="0" distB="0" distL="0" distR="0">
            <wp:extent cx="7065545" cy="3477895"/>
            <wp:effectExtent l="0" t="0" r="2540" b="8255"/>
            <wp:docPr id="3" name="图片 3" descr="C:\Users\Administrator\Desktop\c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cp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032" cy="3480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  <w:r w:rsidRPr="00DF47F1">
        <w:rPr>
          <w:rFonts w:ascii="仿宋" w:eastAsia="仿宋" w:hAnsi="仿宋" w:cs="宋体"/>
          <w:noProof/>
          <w:kern w:val="0"/>
          <w:sz w:val="30"/>
          <w:szCs w:val="30"/>
        </w:rPr>
        <w:drawing>
          <wp:inline distT="0" distB="0" distL="0" distR="0">
            <wp:extent cx="7017903" cy="3437255"/>
            <wp:effectExtent l="0" t="0" r="0" b="0"/>
            <wp:docPr id="4" name="图片 4" descr="C:\Users\Administrator\Desktop\cp2y.c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cp2y.co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720" cy="343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</w:p>
    <w:p w:rsidR="00DF47F1" w:rsidRDefault="00DF47F1" w:rsidP="00DF47F1">
      <w:pPr>
        <w:jc w:val="center"/>
        <w:rPr>
          <w:rFonts w:ascii="仿宋" w:eastAsia="仿宋" w:hAnsi="仿宋" w:cs="宋体"/>
          <w:kern w:val="0"/>
          <w:sz w:val="30"/>
          <w:szCs w:val="30"/>
        </w:rPr>
      </w:pPr>
      <w:r>
        <w:rPr>
          <w:rFonts w:ascii="仿宋" w:eastAsia="仿宋" w:hAnsi="仿宋" w:cs="宋体" w:hint="eastAsia"/>
          <w:kern w:val="0"/>
          <w:sz w:val="30"/>
          <w:szCs w:val="30"/>
        </w:rPr>
        <w:t>市直标准化考场</w:t>
      </w:r>
      <w:r>
        <w:rPr>
          <w:rFonts w:ascii="仿宋" w:eastAsia="仿宋" w:hAnsi="仿宋" w:cs="宋体" w:hint="eastAsia"/>
          <w:kern w:val="0"/>
          <w:sz w:val="30"/>
          <w:szCs w:val="30"/>
        </w:rPr>
        <w:t>项目绩效</w:t>
      </w:r>
      <w:r w:rsidRPr="00DF47F1">
        <w:rPr>
          <w:rFonts w:ascii="仿宋" w:eastAsia="仿宋" w:hAnsi="仿宋" w:cs="宋体"/>
          <w:noProof/>
          <w:kern w:val="0"/>
          <w:sz w:val="30"/>
          <w:szCs w:val="30"/>
        </w:rPr>
        <w:drawing>
          <wp:inline distT="0" distB="0" distL="0" distR="0">
            <wp:extent cx="6988810" cy="3444640"/>
            <wp:effectExtent l="0" t="0" r="2540" b="3810"/>
            <wp:docPr id="5" name="图片 5" descr="C:\Users\Administrator\Desktop\bzh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bzh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4514" cy="344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47F1" w:rsidRPr="00DF47F1" w:rsidRDefault="00DF47F1" w:rsidP="00DF47F1">
      <w:pPr>
        <w:jc w:val="center"/>
        <w:rPr>
          <w:rFonts w:ascii="仿宋" w:eastAsia="仿宋" w:hAnsi="仿宋" w:cs="宋体" w:hint="eastAsia"/>
          <w:kern w:val="0"/>
          <w:sz w:val="30"/>
          <w:szCs w:val="30"/>
        </w:rPr>
      </w:pPr>
      <w:r w:rsidRPr="00DF47F1">
        <w:rPr>
          <w:rFonts w:ascii="仿宋" w:eastAsia="仿宋" w:hAnsi="仿宋" w:cs="宋体"/>
          <w:noProof/>
          <w:kern w:val="0"/>
          <w:sz w:val="30"/>
          <w:szCs w:val="30"/>
        </w:rPr>
        <w:drawing>
          <wp:inline distT="0" distB="0" distL="0" distR="0">
            <wp:extent cx="6960483" cy="3522345"/>
            <wp:effectExtent l="0" t="0" r="0" b="1905"/>
            <wp:docPr id="6" name="图片 6" descr="C:\Users\Administrator\Desktop\bzh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bzh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949" cy="352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F47F1" w:rsidRPr="00DF47F1" w:rsidSect="00392EC7">
      <w:pgSz w:w="11906" w:h="16838"/>
      <w:pgMar w:top="1440" w:right="284" w:bottom="1440" w:left="28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9BC" w:rsidRDefault="00F059BC" w:rsidP="00392EC7">
      <w:r>
        <w:separator/>
      </w:r>
    </w:p>
  </w:endnote>
  <w:endnote w:type="continuationSeparator" w:id="0">
    <w:p w:rsidR="00F059BC" w:rsidRDefault="00F059BC" w:rsidP="00392E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9BC" w:rsidRDefault="00F059BC" w:rsidP="00392EC7">
      <w:r>
        <w:separator/>
      </w:r>
    </w:p>
  </w:footnote>
  <w:footnote w:type="continuationSeparator" w:id="0">
    <w:p w:rsidR="00F059BC" w:rsidRDefault="00F059BC" w:rsidP="00392E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2EC7"/>
    <w:rsid w:val="00392EC7"/>
    <w:rsid w:val="005D40E3"/>
    <w:rsid w:val="00DF47F1"/>
    <w:rsid w:val="00F059BC"/>
    <w:rsid w:val="00FC51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1757653-D345-45C0-B38B-BDC50736E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392E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392EC7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392E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392EC7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3</Pages>
  <Words>9</Words>
  <Characters>56</Characters>
  <Application>Microsoft Office Word</Application>
  <DocSecurity>0</DocSecurity>
  <Lines>1</Lines>
  <Paragraphs>1</Paragraphs>
  <ScaleCrop>false</ScaleCrop>
  <Company>微软中国</Company>
  <LinksUpToDate>false</LinksUpToDate>
  <CharactersWithSpaces>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cyf</dc:creator>
  <cp:keywords/>
  <dc:description/>
  <cp:lastModifiedBy>cyf</cp:lastModifiedBy>
  <cp:revision>1</cp:revision>
  <dcterms:created xsi:type="dcterms:W3CDTF">2022-09-24T12:22:00Z</dcterms:created>
  <dcterms:modified xsi:type="dcterms:W3CDTF">2022-09-24T12:44:00Z</dcterms:modified>
</cp:coreProperties>
</file>